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0" w:rsidRDefault="00A37B00" w:rsidP="00A37B00">
      <w:pPr>
        <w:pStyle w:val="2"/>
        <w:rPr>
          <w:b/>
        </w:rPr>
      </w:pPr>
      <w:bookmarkStart w:id="0" w:name="_Toc452896922"/>
      <w:r w:rsidRPr="00AF74F9">
        <w:rPr>
          <w:rFonts w:hint="eastAsia"/>
        </w:rPr>
        <w:t>天津音乐学院媒体宣传备案表</w:t>
      </w:r>
      <w:bookmarkEnd w:id="0"/>
    </w:p>
    <w:p w:rsidR="00A37B00" w:rsidRPr="00AF74F9" w:rsidRDefault="00A37B00" w:rsidP="00A37B00"/>
    <w:tbl>
      <w:tblPr>
        <w:tblStyle w:val="a3"/>
        <w:tblW w:w="8613" w:type="dxa"/>
        <w:tblLook w:val="04A0"/>
      </w:tblPr>
      <w:tblGrid>
        <w:gridCol w:w="846"/>
        <w:gridCol w:w="538"/>
        <w:gridCol w:w="2835"/>
        <w:gridCol w:w="1418"/>
        <w:gridCol w:w="2976"/>
      </w:tblGrid>
      <w:tr w:rsidR="00A37B00" w:rsidRPr="000410BE" w:rsidTr="00902AFA">
        <w:tc>
          <w:tcPr>
            <w:tcW w:w="1384" w:type="dxa"/>
            <w:gridSpan w:val="2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系部名称</w:t>
            </w:r>
          </w:p>
        </w:tc>
        <w:tc>
          <w:tcPr>
            <w:tcW w:w="2835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被采访人</w:t>
            </w:r>
          </w:p>
        </w:tc>
        <w:tc>
          <w:tcPr>
            <w:tcW w:w="2976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37B00" w:rsidRPr="000410BE" w:rsidTr="00902AFA">
        <w:tc>
          <w:tcPr>
            <w:tcW w:w="1384" w:type="dxa"/>
            <w:gridSpan w:val="2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时    间</w:t>
            </w:r>
          </w:p>
        </w:tc>
        <w:tc>
          <w:tcPr>
            <w:tcW w:w="2835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地    点</w:t>
            </w:r>
          </w:p>
        </w:tc>
        <w:tc>
          <w:tcPr>
            <w:tcW w:w="2976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37B00" w:rsidRPr="000410BE" w:rsidTr="00902AFA">
        <w:tc>
          <w:tcPr>
            <w:tcW w:w="1384" w:type="dxa"/>
            <w:gridSpan w:val="2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媒体机构</w:t>
            </w:r>
          </w:p>
        </w:tc>
        <w:tc>
          <w:tcPr>
            <w:tcW w:w="2835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记者姓名</w:t>
            </w:r>
          </w:p>
        </w:tc>
        <w:tc>
          <w:tcPr>
            <w:tcW w:w="2976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37B00" w:rsidRPr="000410BE" w:rsidTr="00902AFA">
        <w:tc>
          <w:tcPr>
            <w:tcW w:w="1384" w:type="dxa"/>
            <w:gridSpan w:val="2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A37B00" w:rsidRPr="000410BE" w:rsidRDefault="00A37B00" w:rsidP="00902AF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37B00" w:rsidRPr="000410BE" w:rsidTr="00902AFA">
        <w:trPr>
          <w:trHeight w:val="620"/>
        </w:trPr>
        <w:tc>
          <w:tcPr>
            <w:tcW w:w="8613" w:type="dxa"/>
            <w:gridSpan w:val="5"/>
            <w:vAlign w:val="center"/>
          </w:tcPr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  <w:r w:rsidRPr="000410BE">
              <w:rPr>
                <w:rFonts w:ascii="楷体" w:eastAsia="楷体" w:hAnsi="楷体" w:hint="eastAsia"/>
                <w:sz w:val="28"/>
                <w:szCs w:val="28"/>
              </w:rPr>
              <w:t>采访内容：</w:t>
            </w: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37B00" w:rsidRPr="000410BE" w:rsidRDefault="00A37B00" w:rsidP="00902AF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37B00" w:rsidRPr="00557CDD" w:rsidTr="00902AFA">
        <w:trPr>
          <w:cantSplit/>
          <w:trHeight w:val="1983"/>
        </w:trPr>
        <w:tc>
          <w:tcPr>
            <w:tcW w:w="846" w:type="dxa"/>
            <w:textDirection w:val="tbRlV"/>
            <w:vAlign w:val="center"/>
          </w:tcPr>
          <w:p w:rsidR="00A37B00" w:rsidRPr="00AF74F9" w:rsidRDefault="00A37B00" w:rsidP="00902AF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F74F9">
              <w:rPr>
                <w:rFonts w:ascii="楷体" w:eastAsia="楷体" w:hAnsi="楷体" w:hint="eastAsia"/>
                <w:sz w:val="24"/>
                <w:szCs w:val="24"/>
              </w:rPr>
              <w:t>系部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第一责任人</w:t>
            </w:r>
            <w:r w:rsidRPr="00AF74F9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7767" w:type="dxa"/>
            <w:gridSpan w:val="4"/>
            <w:vAlign w:val="center"/>
          </w:tcPr>
          <w:p w:rsidR="00A37B00" w:rsidRPr="00AF74F9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37B00" w:rsidRPr="00AF74F9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37B00" w:rsidRPr="00AF74F9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37B00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37B00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37B00" w:rsidRPr="00AF74F9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37B00" w:rsidRPr="00AF74F9" w:rsidRDefault="00A37B00" w:rsidP="00902AFA">
            <w:pPr>
              <w:ind w:firstLineChars="1550" w:firstLine="37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第一责任人签字（盖章）</w:t>
            </w:r>
          </w:p>
          <w:p w:rsidR="00A37B00" w:rsidRDefault="00A37B00" w:rsidP="00902AF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F74F9"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</w:t>
            </w:r>
            <w:r w:rsidRPr="00AF74F9">
              <w:rPr>
                <w:rFonts w:ascii="楷体" w:eastAsia="楷体" w:hAnsi="楷体" w:hint="eastAsia"/>
                <w:sz w:val="24"/>
                <w:szCs w:val="24"/>
              </w:rPr>
              <w:t xml:space="preserve"> 年   月   日</w:t>
            </w:r>
          </w:p>
          <w:p w:rsidR="00A37B00" w:rsidRPr="00AF74F9" w:rsidRDefault="00A37B00" w:rsidP="00902AF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37B00" w:rsidRPr="00BB4D79" w:rsidRDefault="00A37B00" w:rsidP="00A37B00">
      <w:pPr>
        <w:widowControl/>
        <w:jc w:val="left"/>
        <w:rPr>
          <w:rFonts w:ascii="黑体" w:eastAsia="黑体" w:hAnsi="黑体"/>
          <w:sz w:val="21"/>
          <w:szCs w:val="21"/>
        </w:rPr>
      </w:pPr>
      <w:r w:rsidRPr="00AF74F9">
        <w:rPr>
          <w:rFonts w:ascii="黑体" w:eastAsia="黑体" w:hAnsi="黑体" w:hint="eastAsia"/>
          <w:sz w:val="21"/>
          <w:szCs w:val="21"/>
        </w:rPr>
        <w:t>注：请另附记者工作证件复印件。</w:t>
      </w:r>
    </w:p>
    <w:p w:rsidR="00E81FAB" w:rsidRPr="00A37B00" w:rsidRDefault="00E81FAB" w:rsidP="00A37B00"/>
    <w:sectPr w:rsidR="00E81FAB" w:rsidRPr="00A37B00" w:rsidSect="00686D9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8445"/>
      <w:docPartObj>
        <w:docPartGallery w:val="Page Numbers (Bottom of Page)"/>
        <w:docPartUnique/>
      </w:docPartObj>
    </w:sdtPr>
    <w:sdtEndPr/>
    <w:sdtContent>
      <w:p w:rsidR="000410BE" w:rsidRDefault="00A37B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37B00">
          <w:rPr>
            <w:noProof/>
            <w:lang w:val="zh-CN"/>
          </w:rPr>
          <w:t>1</w:t>
        </w:r>
        <w:r>
          <w:fldChar w:fldCharType="end"/>
        </w:r>
      </w:p>
    </w:sdtContent>
  </w:sdt>
  <w:p w:rsidR="000410BE" w:rsidRDefault="00A37B0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1B5"/>
    <w:rsid w:val="00153FC8"/>
    <w:rsid w:val="005F4DF0"/>
    <w:rsid w:val="008A36F9"/>
    <w:rsid w:val="008E07C2"/>
    <w:rsid w:val="009F380D"/>
    <w:rsid w:val="00A37B00"/>
    <w:rsid w:val="00BA11C3"/>
    <w:rsid w:val="00C711B5"/>
    <w:rsid w:val="00E8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9"/>
        <o:r id="V:Rule2" type="connector" idref="#_x0000_s1038"/>
        <o:r id="V:Rule3" type="connector" idref="#_x0000_s1032"/>
        <o:r id="V:Rule4" type="connector" idref="#_x0000_s1037"/>
        <o:r id="V:Rule5" type="connector" idref="#_x0000_s1034"/>
        <o:r id="V:Rule6" type="connector" idref="#_x0000_s1042"/>
        <o:r id="V:Rule7" type="connector" idref="#_x0000_s1027"/>
        <o:r id="V:Rule8" type="connector" idref="#_x0000_s1053"/>
        <o:r id="V:Rule9" type="connector" idref="#_x0000_s1060"/>
        <o:r id="V:Rule10" type="connector" idref="#_x0000_s1063"/>
        <o:r id="V:Rule11" type="connector" idref="#_x0000_s1058"/>
        <o:r id="V:Rule12" type="connector" idref="#_x0000_s1046"/>
        <o:r id="V:Rule13" type="connector" idref="#_x0000_s1056"/>
        <o:r id="V:Rule14" type="connector" idref="#_x0000_s1047"/>
        <o:r id="V:Rule15" type="connector" idref="#_x0000_s1045"/>
        <o:r id="V:Rule16" type="connector" idref="#_x0000_s1052"/>
        <o:r id="V:Rule17" type="connector" idref="#_x0000_s1057"/>
        <o:r id="V:Rule18" type="connector" idref="#_x0000_s1062"/>
        <o:r id="V:Rule19" type="connector" idref="#_x0000_s1073"/>
        <o:r id="V:Rule20" type="connector" idref="#_x0000_s1077"/>
        <o:r id="V:Rule21" type="connector" idref="#_x0000_s1076"/>
        <o:r id="V:Rule22" type="connector" idref="#_x0000_s1068"/>
        <o:r id="V:Rule23" type="connector" idref="#_x0000_s1071"/>
        <o:r id="V:Rule24" type="connector" idref="#_x0000_s1079"/>
        <o:r id="V:Rule25" type="connector" idref="#_x0000_s1075"/>
        <o:r id="V:Rule2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5"/>
    <w:pPr>
      <w:widowControl w:val="0"/>
      <w:jc w:val="both"/>
    </w:pPr>
    <w:rPr>
      <w:rFonts w:eastAsia="仿宋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11B5"/>
    <w:pPr>
      <w:keepNext/>
      <w:keepLines/>
      <w:spacing w:line="416" w:lineRule="auto"/>
      <w:jc w:val="center"/>
      <w:outlineLvl w:val="1"/>
    </w:pPr>
    <w:rPr>
      <w:rFonts w:asciiTheme="majorHAnsi" w:eastAsia="黑体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11B5"/>
    <w:rPr>
      <w:rFonts w:asciiTheme="majorHAnsi" w:eastAsia="黑体" w:hAnsiTheme="majorHAnsi" w:cstheme="majorBidi"/>
      <w:bCs/>
      <w:sz w:val="36"/>
      <w:szCs w:val="32"/>
    </w:rPr>
  </w:style>
  <w:style w:type="table" w:styleId="a3">
    <w:name w:val="Table Grid"/>
    <w:basedOn w:val="a1"/>
    <w:uiPriority w:val="59"/>
    <w:rsid w:val="00C711B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A3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37B00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cp:lastPrinted>2016-06-12T10:43:00Z</cp:lastPrinted>
  <dcterms:created xsi:type="dcterms:W3CDTF">2016-06-12T10:55:00Z</dcterms:created>
  <dcterms:modified xsi:type="dcterms:W3CDTF">2016-06-12T10:55:00Z</dcterms:modified>
</cp:coreProperties>
</file>